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4D" w:rsidRDefault="00B3434D" w:rsidP="00B3434D">
      <w:pPr>
        <w:pStyle w:val="ListParagraph"/>
        <w:ind w:left="284"/>
        <w:jc w:val="center"/>
        <w:rPr>
          <w:rFonts w:ascii="Arial Narrow" w:hAnsi="Arial Narrow"/>
          <w:b/>
          <w:bCs/>
          <w:color w:val="000000"/>
        </w:rPr>
      </w:pPr>
      <w:r w:rsidRPr="00DF2A23">
        <w:rPr>
          <w:rFonts w:ascii="Arial Narrow" w:hAnsi="Arial Narrow"/>
          <w:b/>
          <w:bCs/>
          <w:color w:val="000000"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 xml:space="preserve">Potencjalnego </w:t>
      </w:r>
      <w:r w:rsidRPr="00DF2A23">
        <w:rPr>
          <w:rFonts w:ascii="Arial Narrow" w:hAnsi="Arial Narrow"/>
          <w:b/>
          <w:bCs/>
          <w:color w:val="000000"/>
        </w:rPr>
        <w:t xml:space="preserve">Wykonawcy </w:t>
      </w:r>
    </w:p>
    <w:p w:rsidR="00B3434D" w:rsidRDefault="00B3434D" w:rsidP="00B3434D">
      <w:pPr>
        <w:pStyle w:val="ListParagraph"/>
        <w:ind w:left="284"/>
        <w:jc w:val="center"/>
        <w:rPr>
          <w:rFonts w:ascii="Arial Narrow" w:hAnsi="Arial Narrow"/>
          <w:b/>
          <w:bCs/>
          <w:color w:val="000000"/>
        </w:rPr>
      </w:pPr>
    </w:p>
    <w:p w:rsidR="00B3434D" w:rsidRDefault="00B3434D" w:rsidP="00B3434D">
      <w:pPr>
        <w:pStyle w:val="ListParagraph"/>
        <w:ind w:left="284"/>
        <w:jc w:val="center"/>
        <w:rPr>
          <w:rFonts w:ascii="Arial Narrow" w:hAnsi="Arial Narrow"/>
          <w:b/>
          <w:color w:val="000000"/>
        </w:rPr>
      </w:pPr>
      <w:r w:rsidRPr="00DF2A23">
        <w:rPr>
          <w:rFonts w:ascii="Arial Narrow" w:hAnsi="Arial Narrow"/>
          <w:b/>
          <w:bCs/>
          <w:color w:val="000000"/>
        </w:rPr>
        <w:t xml:space="preserve">przystępującego do prowadzonego przez LS Technics Sp. z o.o. postępowania </w:t>
      </w:r>
      <w:r w:rsidRPr="00DF2A23">
        <w:rPr>
          <w:rFonts w:ascii="Arial Narrow" w:hAnsi="Arial Narrow" w:cs="Tahoma"/>
          <w:b/>
          <w:color w:val="000000"/>
        </w:rPr>
        <w:t xml:space="preserve">w sprawie </w:t>
      </w:r>
      <w:r w:rsidRPr="00DF2A23">
        <w:rPr>
          <w:rFonts w:ascii="Arial Narrow" w:hAnsi="Arial Narrow" w:cs="Tahoma"/>
          <w:b/>
          <w:color w:val="000000"/>
          <w:kern w:val="36"/>
          <w:lang w:eastAsia="pl-PL"/>
        </w:rPr>
        <w:t xml:space="preserve">przedstawienia oferty </w:t>
      </w:r>
      <w:r w:rsidRPr="00DF2A23">
        <w:rPr>
          <w:rFonts w:ascii="Arial Narrow" w:hAnsi="Arial Narrow"/>
          <w:b/>
          <w:color w:val="000000"/>
        </w:rPr>
        <w:t>na zakup systemu do badania metodą termograficzną</w:t>
      </w:r>
    </w:p>
    <w:p w:rsidR="00B3434D" w:rsidRDefault="00B3434D" w:rsidP="00B3434D">
      <w:pPr>
        <w:pStyle w:val="ListParagraph"/>
        <w:ind w:left="284"/>
        <w:jc w:val="center"/>
        <w:rPr>
          <w:rFonts w:ascii="Arial Narrow" w:hAnsi="Arial Narrow"/>
          <w:b/>
          <w:color w:val="000000"/>
        </w:rPr>
      </w:pPr>
    </w:p>
    <w:p w:rsidR="00B3434D" w:rsidRPr="00DF2A23" w:rsidRDefault="00B3434D" w:rsidP="00B3434D">
      <w:pPr>
        <w:pStyle w:val="ListParagraph"/>
        <w:ind w:left="284"/>
        <w:jc w:val="center"/>
        <w:rPr>
          <w:rFonts w:ascii="Arial Narrow" w:hAnsi="Arial Narrow"/>
          <w:b/>
          <w:color w:val="000000"/>
        </w:rPr>
      </w:pPr>
    </w:p>
    <w:p w:rsidR="00B3434D" w:rsidRDefault="00B3434D" w:rsidP="00B3434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DF2A23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B3434D" w:rsidRPr="00DF2A23" w:rsidRDefault="00B3434D" w:rsidP="00B3434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przekazuję dane osobowe osób fizycznych spółce LS Technics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wyboru mojej oferty w toku postępowania ofertowego, zobowiązuję się niezwłocznie zawrzeć z LS Technics Sp. z o.o. umowę o powierzeniu przetwarzania danych osobowych.</w:t>
      </w:r>
    </w:p>
    <w:p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B3434D" w:rsidRPr="00DF2A23" w:rsidRDefault="00B3434D" w:rsidP="00B3434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B3434D" w:rsidRPr="00DF2A23" w:rsidRDefault="00B3434D" w:rsidP="00B3434D">
      <w:pPr>
        <w:spacing w:after="120" w:line="240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B3434D" w:rsidRPr="00DF2A23" w:rsidRDefault="00B3434D" w:rsidP="00B3434D">
      <w:pPr>
        <w:spacing w:after="120" w:line="240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DF2A23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DF2A23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:rsidR="00B3434D" w:rsidRPr="00DF2A23" w:rsidRDefault="00B3434D" w:rsidP="00B3434D">
      <w:pPr>
        <w:rPr>
          <w:rFonts w:ascii="Arial Narrow" w:hAnsi="Arial Narrow"/>
          <w:sz w:val="24"/>
          <w:szCs w:val="24"/>
        </w:rPr>
      </w:pPr>
    </w:p>
    <w:p w:rsidR="007F4BB8" w:rsidRDefault="007F4BB8">
      <w:bookmarkStart w:id="0" w:name="_GoBack"/>
      <w:bookmarkEnd w:id="0"/>
    </w:p>
    <w:sectPr w:rsidR="007F4BB8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4D"/>
    <w:rsid w:val="007F4BB8"/>
    <w:rsid w:val="00B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B10C-76B1-49D8-B2F9-1788AB2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4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2021-09-10T13:49:00Z</dcterms:created>
  <dcterms:modified xsi:type="dcterms:W3CDTF">2021-09-10T13:49:00Z</dcterms:modified>
</cp:coreProperties>
</file>